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D2" w:rsidRDefault="00764A77"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TUYẾN DỤNG THÁNG 04</w:t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1" name="Picture 1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✨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2" name="Picture 2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✨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 xml:space="preserve"> </w:t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3" name="Picture 3" descr="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🚛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SUPERSHIP HÀ NỘI</w:t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4" name="Picture 4" descr="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🚛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0" t="0" r="5080" b="0"/>
            <wp:docPr id="5" name="Picture 5" descr="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🚚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BIỆT ĐỘI GIAO HÀNG SIÊU ĐẲNG</w:t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0" t="0" r="5080" b="0"/>
            <wp:docPr id="6" name="Picture 6" descr="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🚚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7" name="Picture 7" descr="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🔔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Kế Toán : 02 người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 xml:space="preserve">- Theo dõi các hợp đồng, doanh số của nhân viên kinh doanh 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Chấm công, tính lương, làm BHXH cho nhân viên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 xml:space="preserve">- Lập phiếu thu, phiếu chi, xuất hóa đơn cho các đơn hàng 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Giao dịch với ngân hàng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 xml:space="preserve">- Lập báo cáo doanh thu và chi phí theo tháng 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Kê khai, nộp thuế hàng quý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Theo dõi, quản lý công nợ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Theo dõi quản lý quỹ tiền mặt, báo cáo quỹ tiền măt, lập bảng kế hoạch tài chính hàng tuần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Sàng lọc, tìm kiếm, gọi điện thoại hẹn lịch, sắp xếp lịch phỏng vấn cho các ứng viên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Soạn thảo hợp đồng kinh tế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8" name="Picture 8" descr="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🔔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Nhân viên kinh doanh : 10 người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– Tìm kiếm khách hàng có kinh doanh thương mại điện tử từ nhiều nguồn khác nhau (mạng xã hội, shop kinh doanh…)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– Tư vấn cho khách hàng về các chính sách dịch vụ và chương trình khuyến mãi.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– Gặp gỡ, đàm phán, ký kết hợp đồng với các đối tác của công ty.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– Duy trì mối quan hệ với khách hàng, hỗ trợ khách hàng thương xuyên.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– Các công việc khác có liên quan.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9" name="Picture 9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👉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Môi trường làm việc hiện tại của bạn chưa đủ thử thách để bạn có thể phát triển cũng như thể hiện năng lực của mình?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10" name="Picture 10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👉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 xml:space="preserve">Có đam mê với ngành chuyển phát nhanh và sẵn sàng cùng chinh chiến với SuperShip ở các huyện thuộc TP Hà Nội 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11" name="Picture 11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👉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Có năng lực quản lý và tài chính, sẵn sàng tiếp nhận và đầu tư mô hình SuperShip.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12" name="Picture 12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👉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 xml:space="preserve">Hay đơn giản bạn đã có một đội nhóm, công ty giao hàng ở địa phương và muốn hợp tác cùng SuperShip 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13" name="Picture 13" descr="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🔔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Quyền lợi: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Thu nhập: cạnh tranh theo năng lực.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Được hưởng đầy đủ chế độ BHXH, BHYT, BHTN theo quy định nhà nước.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Thưởng các ngày lễ, du lịch hàng năm.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 Thời gian làm việc: giờ hành chính, thứ 2 đến thứ 7.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------------------------------------------------------------------------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Hãy liên hệ ngay nếu bạn muốn tham gia vào thị trường giao hàng cho thương mại điện tử đầy sôi động này!!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0" t="0" r="0" b="0"/>
            <wp:docPr id="14" name="Picture 14" descr="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0902994227 - Mr Phương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Số 50 ngõ 187 Trung Kính, Yên Hòa , Cầu Giấy,Hà Nội</w:t>
      </w:r>
      <w:r>
        <w:rPr>
          <w:rFonts w:ascii="Helvetica" w:hAnsi="Helvetica" w:cs="Helvetica"/>
          <w:color w:val="444950"/>
          <w:sz w:val="22"/>
          <w:szCs w:val="22"/>
        </w:rPr>
        <w:br/>
      </w:r>
      <w:r>
        <w:rPr>
          <w:rFonts w:ascii="Helvetica" w:hAnsi="Helvetica" w:cs="Helvetica"/>
          <w:noProof/>
          <w:color w:val="444950"/>
          <w:sz w:val="22"/>
          <w:szCs w:val="22"/>
          <w:shd w:val="clear" w:color="auto" w:fill="F1F0F0"/>
        </w:rPr>
        <w:drawing>
          <wp:inline distT="0" distB="0" distL="0" distR="0">
            <wp:extent cx="223520" cy="223520"/>
            <wp:effectExtent l="19050" t="0" r="5080" b="0"/>
            <wp:docPr id="15" name="Picture 15" descr="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📩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44950"/>
          <w:sz w:val="22"/>
          <w:szCs w:val="22"/>
          <w:shd w:val="clear" w:color="auto" w:fill="F1F0F0"/>
        </w:rPr>
        <w:t>Email: hanoi@supership.vn</w:t>
      </w:r>
      <w:r>
        <w:rPr>
          <w:rFonts w:ascii="Helvetica" w:hAnsi="Helvetica" w:cs="Helvetica"/>
          <w:color w:val="444950"/>
          <w:sz w:val="22"/>
          <w:szCs w:val="22"/>
        </w:rPr>
        <w:br/>
      </w:r>
    </w:p>
    <w:sectPr w:rsidR="007F1ED2" w:rsidSect="007F1E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characterSpacingControl w:val="doNotCompress"/>
  <w:savePreviewPicture/>
  <w:compat/>
  <w:rsids>
    <w:rsidRoot w:val="00764A77"/>
    <w:rsid w:val="00764A77"/>
    <w:rsid w:val="007F1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1E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64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4A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1618</Characters>
  <Application>Microsoft Office Word</Application>
  <DocSecurity>0</DocSecurity>
  <Lines>13</Lines>
  <Paragraphs>3</Paragraphs>
  <ScaleCrop>false</ScaleCrop>
  <Company>dhtm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phuong</cp:lastModifiedBy>
  <cp:revision>1</cp:revision>
  <dcterms:created xsi:type="dcterms:W3CDTF">2019-04-17T01:12:00Z</dcterms:created>
  <dcterms:modified xsi:type="dcterms:W3CDTF">2019-04-17T01:16:00Z</dcterms:modified>
</cp:coreProperties>
</file>